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23094" w:rsidRDefault="0004115B">
      <w:pPr>
        <w:pStyle w:val="4"/>
        <w:keepNext w:val="0"/>
        <w:keepLines w:val="0"/>
        <w:widowControl w:val="0"/>
        <w:shd w:val="clear" w:color="auto" w:fill="FEFEFE"/>
        <w:spacing w:before="0" w:after="200"/>
        <w:ind w:left="-220" w:right="-220"/>
        <w:jc w:val="center"/>
        <w:rPr>
          <w:rFonts w:ascii="Times New Roman" w:eastAsia="Times New Roman" w:hAnsi="Times New Roman" w:cs="Times New Roman"/>
          <w:b/>
          <w:color w:val="212529"/>
        </w:rPr>
      </w:pPr>
      <w:bookmarkStart w:id="0" w:name="_kojcdjndmbv2" w:colFirst="0" w:colLast="0"/>
      <w:bookmarkEnd w:id="0"/>
      <w:r>
        <w:rPr>
          <w:rFonts w:ascii="Times New Roman" w:eastAsia="Times New Roman" w:hAnsi="Times New Roman" w:cs="Times New Roman"/>
          <w:b/>
          <w:color w:val="212529"/>
        </w:rPr>
        <w:t>Политика в отношении обработки персональных данных</w:t>
      </w:r>
    </w:p>
    <w:p w:rsidR="00C23094" w:rsidRDefault="0004115B">
      <w:pPr>
        <w:pStyle w:val="5"/>
        <w:keepNext w:val="0"/>
        <w:keepLines w:val="0"/>
        <w:widowControl w:val="0"/>
        <w:shd w:val="clear" w:color="auto" w:fill="FEFEFE"/>
        <w:spacing w:before="0" w:after="200"/>
        <w:ind w:left="-220" w:right="-220"/>
        <w:jc w:val="both"/>
        <w:rPr>
          <w:rFonts w:ascii="Times New Roman" w:eastAsia="Times New Roman" w:hAnsi="Times New Roman" w:cs="Times New Roman"/>
          <w:b/>
          <w:color w:val="212529"/>
          <w:sz w:val="24"/>
          <w:szCs w:val="24"/>
        </w:rPr>
      </w:pPr>
      <w:bookmarkStart w:id="1" w:name="_umvsboee3bl3" w:colFirst="0" w:colLast="0"/>
      <w:bookmarkEnd w:id="1"/>
      <w:r>
        <w:rPr>
          <w:rFonts w:ascii="Times New Roman" w:eastAsia="Times New Roman" w:hAnsi="Times New Roman" w:cs="Times New Roman"/>
          <w:b/>
          <w:color w:val="212529"/>
          <w:sz w:val="24"/>
          <w:szCs w:val="24"/>
        </w:rPr>
        <w:t>1. Общие положения</w:t>
      </w:r>
    </w:p>
    <w:p w:rsidR="00C23094" w:rsidRDefault="0004115B">
      <w:pPr>
        <w:widowControl w:val="0"/>
        <w:shd w:val="clear" w:color="auto" w:fill="FEFEFE"/>
        <w:spacing w:after="200"/>
        <w:ind w:left="-220" w:right="-22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proofErr w:type="gramStart"/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>Настоящая политика обработки персональных данных составлена в соответствии с требованиями Федерального закона от 27.07.2006. № 152-ФЗ «О персональных данных» (далее — Закон о персональных данных) и определяет порядок обработки персональных данных и меры по</w:t>
      </w: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обеспечению безопасности персональных данных, предпринимаемые </w:t>
      </w:r>
      <w:r>
        <w:rPr>
          <w:rFonts w:ascii="Times New Roman" w:eastAsia="Times New Roman" w:hAnsi="Times New Roman" w:cs="Times New Roman"/>
          <w:b/>
          <w:color w:val="FF0000"/>
          <w:sz w:val="24"/>
          <w:szCs w:val="24"/>
          <w:shd w:val="clear" w:color="auto" w:fill="FCF8E3"/>
          <w:lang w:val="ru-RU"/>
        </w:rPr>
        <w:t xml:space="preserve">Индивидуальный предприниматель </w:t>
      </w:r>
      <w:proofErr w:type="spellStart"/>
      <w:r>
        <w:rPr>
          <w:rFonts w:ascii="Times New Roman" w:eastAsia="Times New Roman" w:hAnsi="Times New Roman" w:cs="Times New Roman"/>
          <w:b/>
          <w:color w:val="FF0000"/>
          <w:sz w:val="24"/>
          <w:szCs w:val="24"/>
          <w:shd w:val="clear" w:color="auto" w:fill="FCF8E3"/>
          <w:lang w:val="ru-RU"/>
        </w:rPr>
        <w:t>Экзархо</w:t>
      </w:r>
      <w:proofErr w:type="spellEnd"/>
      <w:r>
        <w:rPr>
          <w:rFonts w:ascii="Times New Roman" w:eastAsia="Times New Roman" w:hAnsi="Times New Roman" w:cs="Times New Roman"/>
          <w:b/>
          <w:color w:val="FF0000"/>
          <w:sz w:val="24"/>
          <w:szCs w:val="24"/>
          <w:shd w:val="clear" w:color="auto" w:fill="FCF8E3"/>
          <w:lang w:val="ru-RU"/>
        </w:rPr>
        <w:t xml:space="preserve"> Инга Георгиевна</w:t>
      </w: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(далее — Оператор).</w:t>
      </w:r>
      <w:proofErr w:type="gramEnd"/>
    </w:p>
    <w:p w:rsidR="00C23094" w:rsidRDefault="0004115B">
      <w:pPr>
        <w:widowControl w:val="0"/>
        <w:shd w:val="clear" w:color="auto" w:fill="FEFEFE"/>
        <w:spacing w:after="200"/>
        <w:ind w:left="-220" w:right="-22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>1.1. Оператор ставит своей важнейшей целью и условием осуществления своей деятельности соблюдение прав и свобод человека и гражданина при обрабо</w:t>
      </w: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>тке его персональных данных, в том числе защиты прав на неприкосновенность частной жизни, личную и семейную тайну.</w:t>
      </w:r>
    </w:p>
    <w:p w:rsidR="00C23094" w:rsidRDefault="0004115B">
      <w:pPr>
        <w:widowControl w:val="0"/>
        <w:shd w:val="clear" w:color="auto" w:fill="FEFEFE"/>
        <w:spacing w:after="200"/>
        <w:ind w:left="-220" w:right="-22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>1.2. Настоящая политика Оператора в отношении обработки персональных данных (далее — Политика) применяется ко всей информации, которую Операт</w:t>
      </w: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>ор может получить о посетителях веб-сайта</w:t>
      </w:r>
      <w:r>
        <w:rPr>
          <w:rFonts w:ascii="Times New Roman" w:eastAsia="Times New Roman" w:hAnsi="Times New Roman" w:cs="Times New Roman"/>
          <w:color w:val="FF0000"/>
          <w:sz w:val="24"/>
          <w:szCs w:val="24"/>
        </w:rPr>
        <w:t xml:space="preserve"> </w:t>
      </w:r>
      <w:r w:rsidRPr="0004115B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CF8E3"/>
        </w:rPr>
        <w:t>https://fermaekzarho.ru/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EFEFE"/>
        </w:rPr>
        <w:t>.</w:t>
      </w:r>
    </w:p>
    <w:p w:rsidR="00C23094" w:rsidRDefault="0004115B">
      <w:pPr>
        <w:pStyle w:val="5"/>
        <w:keepNext w:val="0"/>
        <w:keepLines w:val="0"/>
        <w:widowControl w:val="0"/>
        <w:shd w:val="clear" w:color="auto" w:fill="FEFEFE"/>
        <w:spacing w:before="0" w:after="200"/>
        <w:ind w:left="-220" w:right="-220"/>
        <w:jc w:val="both"/>
        <w:rPr>
          <w:rFonts w:ascii="Times New Roman" w:eastAsia="Times New Roman" w:hAnsi="Times New Roman" w:cs="Times New Roman"/>
          <w:b/>
          <w:color w:val="212529"/>
          <w:sz w:val="24"/>
          <w:szCs w:val="24"/>
        </w:rPr>
      </w:pPr>
      <w:bookmarkStart w:id="2" w:name="_x35j805ncziy" w:colFirst="0" w:colLast="0"/>
      <w:bookmarkEnd w:id="2"/>
      <w:r>
        <w:rPr>
          <w:rFonts w:ascii="Times New Roman" w:eastAsia="Times New Roman" w:hAnsi="Times New Roman" w:cs="Times New Roman"/>
          <w:b/>
          <w:color w:val="212529"/>
          <w:sz w:val="24"/>
          <w:szCs w:val="24"/>
        </w:rPr>
        <w:t>2. Основные понятия, используемые в Политике</w:t>
      </w:r>
    </w:p>
    <w:p w:rsidR="00C23094" w:rsidRDefault="0004115B">
      <w:pPr>
        <w:widowControl w:val="0"/>
        <w:shd w:val="clear" w:color="auto" w:fill="FEFEFE"/>
        <w:spacing w:after="200"/>
        <w:ind w:left="-220" w:right="-22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>2.1. Автоматизированная обработка персональных данных — обработка персональных данных с помощью средств вычислительной техники.</w:t>
      </w:r>
    </w:p>
    <w:p w:rsidR="00C23094" w:rsidRDefault="0004115B">
      <w:pPr>
        <w:widowControl w:val="0"/>
        <w:shd w:val="clear" w:color="auto" w:fill="FEFEFE"/>
        <w:spacing w:after="200"/>
        <w:ind w:left="-220" w:right="-22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>2.2. Блокирование персональных данных — временное прекращение обработки персональных данных (за исключением случаев, если обработка необходима для уточнения персональных данных).</w:t>
      </w:r>
    </w:p>
    <w:p w:rsidR="00C23094" w:rsidRDefault="0004115B">
      <w:pPr>
        <w:widowControl w:val="0"/>
        <w:shd w:val="clear" w:color="auto" w:fill="FEFEFE"/>
        <w:spacing w:after="200"/>
        <w:ind w:left="-220" w:right="-22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>2.3. Веб-сайт — совокупность графических и информационных материалов, а также</w:t>
      </w: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программ для ЭВМ и баз данных, обеспечивающих их доступность в сети интернет по сетевому адресу </w:t>
      </w:r>
      <w:r w:rsidRPr="0004115B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CF8E3"/>
        </w:rPr>
        <w:t>https://fermaekzarho.ru/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EFEFE"/>
        </w:rPr>
        <w:t>.</w:t>
      </w:r>
    </w:p>
    <w:p w:rsidR="00C23094" w:rsidRDefault="0004115B">
      <w:pPr>
        <w:widowControl w:val="0"/>
        <w:shd w:val="clear" w:color="auto" w:fill="FEFEFE"/>
        <w:spacing w:after="200"/>
        <w:ind w:left="-220" w:right="-22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>2.4. Информационная система персональных данных — совокупность содержащихся в базах данных персональных данных и обеспечивающих их обработку инфор</w:t>
      </w: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>мационных технологий и технических средств.</w:t>
      </w:r>
    </w:p>
    <w:p w:rsidR="00C23094" w:rsidRDefault="0004115B">
      <w:pPr>
        <w:widowControl w:val="0"/>
        <w:shd w:val="clear" w:color="auto" w:fill="FEFEFE"/>
        <w:spacing w:after="200"/>
        <w:ind w:left="-220" w:right="-22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>2.5. Обезличивание персональных данных — действия, в результате которых невозможно определить без использования дополнительной информации принадлежность персональных данных конкретному Пользователю или иному субъ</w:t>
      </w: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>екту персональных данных.</w:t>
      </w:r>
    </w:p>
    <w:p w:rsidR="00C23094" w:rsidRDefault="0004115B">
      <w:pPr>
        <w:widowControl w:val="0"/>
        <w:shd w:val="clear" w:color="auto" w:fill="FEFEFE"/>
        <w:spacing w:after="200"/>
        <w:ind w:left="-220" w:right="-22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2.6. </w:t>
      </w:r>
      <w:proofErr w:type="gramStart"/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>Обработка персональных данных — любое действие (операция) или совокупность действий (операций), совершаемых с использованием средств автоматизации или без использования таких средств с персональными данными, включая сбор, зап</w:t>
      </w: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>ись, систематизацию, накопление, хранение, уточнение (обновление, изменение), извлечение, использование, передачу (распространение, предоставление, доступ), обезличивание, блокирование, удаление, уничтожение персональных данных.</w:t>
      </w:r>
      <w:proofErr w:type="gramEnd"/>
    </w:p>
    <w:p w:rsidR="00C23094" w:rsidRDefault="0004115B">
      <w:pPr>
        <w:widowControl w:val="0"/>
        <w:shd w:val="clear" w:color="auto" w:fill="FEFEFE"/>
        <w:spacing w:after="200"/>
        <w:ind w:left="-220" w:right="-22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lastRenderedPageBreak/>
        <w:t>2.7. Оператор — государстве</w:t>
      </w: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>нный орган, муниципальный орган, юридическое или физическое лицо, самостоятельно или совместно с другими лицами организующие и/или осуществляющие обработку персональных данных, а также определяющие цели обработки персональных данных, состав персональных да</w:t>
      </w: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>нных, подлежащих обработке, действия (операции), совершаемые с персональными данными.</w:t>
      </w:r>
    </w:p>
    <w:p w:rsidR="00C23094" w:rsidRDefault="0004115B">
      <w:pPr>
        <w:widowControl w:val="0"/>
        <w:shd w:val="clear" w:color="auto" w:fill="FEFEFE"/>
        <w:spacing w:after="200"/>
        <w:ind w:left="-220" w:right="-22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2.8. Персональные данные — любая информация, относящаяся прямо или косвенно к определенному или определяемому Пользователю веб-сайта </w:t>
      </w:r>
      <w:r w:rsidRPr="0004115B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CF8E3"/>
        </w:rPr>
        <w:t>https://fermaekzarho.ru/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EFEFE"/>
        </w:rPr>
        <w:t>.</w:t>
      </w:r>
    </w:p>
    <w:p w:rsidR="00C23094" w:rsidRDefault="0004115B">
      <w:pPr>
        <w:widowControl w:val="0"/>
        <w:shd w:val="clear" w:color="auto" w:fill="FEFEFE"/>
        <w:spacing w:after="200"/>
        <w:ind w:left="-220" w:right="-22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>2.9. Персональные данные</w:t>
      </w: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>, разрешенные субъектом персональных данных для распространения, — персональные данные, доступ неограниченного круга лиц к которым предоставлен субъектом персональных данных путем дачи согласия на обработку персональных данных, разрешенных субъектом персон</w:t>
      </w: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>альных данных для распространения в порядке, предусмотренном Законом о персональных данных (далее — персональные данные, разрешенные для распространения).</w:t>
      </w:r>
    </w:p>
    <w:p w:rsidR="00C23094" w:rsidRDefault="0004115B">
      <w:pPr>
        <w:widowControl w:val="0"/>
        <w:shd w:val="clear" w:color="auto" w:fill="FEFEFE"/>
        <w:spacing w:after="200"/>
        <w:ind w:left="-220" w:right="-22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2.10. Пользователь — любой посетитель веб-сайта </w:t>
      </w:r>
      <w:r w:rsidRPr="0004115B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CF8E3"/>
        </w:rPr>
        <w:t>https://fermaekzarho.ru/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EFEFE"/>
        </w:rPr>
        <w:t>.</w:t>
      </w:r>
    </w:p>
    <w:p w:rsidR="00C23094" w:rsidRDefault="0004115B">
      <w:pPr>
        <w:widowControl w:val="0"/>
        <w:shd w:val="clear" w:color="auto" w:fill="FEFEFE"/>
        <w:spacing w:after="200"/>
        <w:ind w:left="-220" w:right="-22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>2.11. Предоставление персональных данных</w:t>
      </w: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— действия, направленные на раскрытие персональных данных определенному лицу или определенному кругу лиц.</w:t>
      </w:r>
    </w:p>
    <w:p w:rsidR="00C23094" w:rsidRDefault="0004115B">
      <w:pPr>
        <w:widowControl w:val="0"/>
        <w:shd w:val="clear" w:color="auto" w:fill="FEFEFE"/>
        <w:spacing w:after="200"/>
        <w:ind w:left="-220" w:right="-22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>2.12. Распространение персональных данных — любые действия, направленные на раскрытие персональных данных неопределенному кругу лиц (передача персона</w:t>
      </w: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>льных данных) или на ознакомление с персональными данными неограниченного круга лиц, в том числе обнародование персональных данных в средствах массовой информации, размещение в информационно-телекоммуникационных сетях или предоставление доступа к персональ</w:t>
      </w: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>ным данным каким-либо иным способом.</w:t>
      </w:r>
    </w:p>
    <w:p w:rsidR="00C23094" w:rsidRDefault="0004115B">
      <w:pPr>
        <w:widowControl w:val="0"/>
        <w:shd w:val="clear" w:color="auto" w:fill="FEFEFE"/>
        <w:spacing w:after="200"/>
        <w:ind w:left="-220" w:right="-22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>2.13. Трансграничная передача персональных данных — передача персональных данных на территорию иностранного государства органу власти иностранного государства, иностранному физическому или иностранному юридическому лицу</w:t>
      </w: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>.</w:t>
      </w:r>
    </w:p>
    <w:p w:rsidR="00C23094" w:rsidRDefault="0004115B">
      <w:pPr>
        <w:widowControl w:val="0"/>
        <w:shd w:val="clear" w:color="auto" w:fill="FEFEFE"/>
        <w:spacing w:after="200"/>
        <w:ind w:left="-220" w:right="-22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>2.14. Уничтожение персональных данных — любые действия, в результате которых персональные данные уничтожаются безвозвратно с невозможностью дальнейшего восстановления содержания персональных данных в информационной системе персональных данных и/или уничтож</w:t>
      </w: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>аются материальные носители персональных данных.</w:t>
      </w:r>
    </w:p>
    <w:p w:rsidR="00C23094" w:rsidRDefault="0004115B">
      <w:pPr>
        <w:pStyle w:val="5"/>
        <w:keepNext w:val="0"/>
        <w:keepLines w:val="0"/>
        <w:widowControl w:val="0"/>
        <w:shd w:val="clear" w:color="auto" w:fill="FEFEFE"/>
        <w:spacing w:before="0" w:after="200"/>
        <w:ind w:left="-220" w:right="-220"/>
        <w:jc w:val="both"/>
        <w:rPr>
          <w:rFonts w:ascii="Times New Roman" w:eastAsia="Times New Roman" w:hAnsi="Times New Roman" w:cs="Times New Roman"/>
          <w:b/>
          <w:color w:val="212529"/>
          <w:sz w:val="24"/>
          <w:szCs w:val="24"/>
        </w:rPr>
      </w:pPr>
      <w:bookmarkStart w:id="3" w:name="_6as5dabnoudz" w:colFirst="0" w:colLast="0"/>
      <w:bookmarkEnd w:id="3"/>
      <w:r>
        <w:rPr>
          <w:rFonts w:ascii="Times New Roman" w:eastAsia="Times New Roman" w:hAnsi="Times New Roman" w:cs="Times New Roman"/>
          <w:b/>
          <w:color w:val="212529"/>
          <w:sz w:val="24"/>
          <w:szCs w:val="24"/>
        </w:rPr>
        <w:t>3. Основные права и обязанности Оператора</w:t>
      </w:r>
    </w:p>
    <w:p w:rsidR="00C23094" w:rsidRDefault="0004115B">
      <w:pPr>
        <w:widowControl w:val="0"/>
        <w:shd w:val="clear" w:color="auto" w:fill="FEFEFE"/>
        <w:spacing w:after="200"/>
        <w:ind w:left="-220" w:right="-22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>3.1. Оператор имеет право:</w:t>
      </w:r>
    </w:p>
    <w:p w:rsidR="00C23094" w:rsidRDefault="0004115B">
      <w:pPr>
        <w:widowControl w:val="0"/>
        <w:shd w:val="clear" w:color="auto" w:fill="FEFEFE"/>
        <w:spacing w:after="200"/>
        <w:ind w:left="-220" w:right="-22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>— получать от субъекта персональных данных достоверные информацию и/или документы, содержащие персональные данные;</w:t>
      </w:r>
    </w:p>
    <w:p w:rsidR="00C23094" w:rsidRDefault="0004115B">
      <w:pPr>
        <w:widowControl w:val="0"/>
        <w:shd w:val="clear" w:color="auto" w:fill="FEFEFE"/>
        <w:spacing w:after="200"/>
        <w:ind w:left="-220" w:right="-22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>— в случае отзыва субъе</w:t>
      </w: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>ктом персональных данных согласия на обработку персональных данных, а также, направления обращения с требованием о прекращении обработки персональных данных, Оператор вправе продолжить обработку персональных данных без согласия субъекта персональных данных</w:t>
      </w: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при наличии оснований, указанных в Законе о </w:t>
      </w: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lastRenderedPageBreak/>
        <w:t>персональных данных;</w:t>
      </w:r>
    </w:p>
    <w:p w:rsidR="00C23094" w:rsidRDefault="0004115B">
      <w:pPr>
        <w:widowControl w:val="0"/>
        <w:shd w:val="clear" w:color="auto" w:fill="FEFEFE"/>
        <w:spacing w:after="200"/>
        <w:ind w:left="-220" w:right="-22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>— самостоятельно определять состав и перечень мер, необходимых и достаточных для обеспечения выполнения обязанностей, предусмотренных Законом о персональных данных и принятыми в соответствии</w:t>
      </w: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с ним нормативными правовыми актами, если иное не предусмотрено Законом о персональных данных или другими федеральными законами.</w:t>
      </w:r>
    </w:p>
    <w:p w:rsidR="00C23094" w:rsidRDefault="0004115B">
      <w:pPr>
        <w:widowControl w:val="0"/>
        <w:shd w:val="clear" w:color="auto" w:fill="FEFEFE"/>
        <w:spacing w:after="200"/>
        <w:ind w:left="-220" w:right="-22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>3.2. Оператор обязан:</w:t>
      </w:r>
    </w:p>
    <w:p w:rsidR="00C23094" w:rsidRDefault="0004115B">
      <w:pPr>
        <w:widowControl w:val="0"/>
        <w:shd w:val="clear" w:color="auto" w:fill="FEFEFE"/>
        <w:spacing w:after="200"/>
        <w:ind w:left="-220" w:right="-22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>— предоставлять субъекту персональных данных по его просьбе информацию, касающуюся обработки его персональных данных;</w:t>
      </w:r>
    </w:p>
    <w:p w:rsidR="00C23094" w:rsidRDefault="0004115B">
      <w:pPr>
        <w:widowControl w:val="0"/>
        <w:shd w:val="clear" w:color="auto" w:fill="FEFEFE"/>
        <w:spacing w:after="200"/>
        <w:ind w:left="-220" w:right="-22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>— организовывать обработку персональных данных в порядке, установленном действующим законодательством РФ;</w:t>
      </w:r>
    </w:p>
    <w:p w:rsidR="00C23094" w:rsidRDefault="0004115B">
      <w:pPr>
        <w:widowControl w:val="0"/>
        <w:shd w:val="clear" w:color="auto" w:fill="FEFEFE"/>
        <w:spacing w:after="200"/>
        <w:ind w:left="-220" w:right="-22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>— отвечать на обращения и запрос</w:t>
      </w: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>ы субъектов персональных данных и их законных представителей в соответствии с требованиями Закона о персональных данных;</w:t>
      </w:r>
    </w:p>
    <w:p w:rsidR="00C23094" w:rsidRDefault="0004115B">
      <w:pPr>
        <w:widowControl w:val="0"/>
        <w:shd w:val="clear" w:color="auto" w:fill="FEFEFE"/>
        <w:spacing w:after="200"/>
        <w:ind w:left="-220" w:right="-22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>— сообщать в уполномоченный орган по защите прав субъектов персональных данных по запросу этого органа необходимую информацию в течение</w:t>
      </w: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10 дней </w:t>
      </w:r>
      <w:proofErr w:type="gramStart"/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>с даты получения</w:t>
      </w:r>
      <w:proofErr w:type="gramEnd"/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такого запроса;</w:t>
      </w:r>
    </w:p>
    <w:p w:rsidR="00C23094" w:rsidRDefault="0004115B">
      <w:pPr>
        <w:widowControl w:val="0"/>
        <w:shd w:val="clear" w:color="auto" w:fill="FEFEFE"/>
        <w:spacing w:after="200"/>
        <w:ind w:left="-220" w:right="-22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>— публиковать или иным образом обеспечивать неограниченный доступ к настоящей Политике в отношении обработки персональных данных;</w:t>
      </w:r>
    </w:p>
    <w:p w:rsidR="00C23094" w:rsidRDefault="0004115B">
      <w:pPr>
        <w:widowControl w:val="0"/>
        <w:shd w:val="clear" w:color="auto" w:fill="FEFEFE"/>
        <w:spacing w:after="200"/>
        <w:ind w:left="-220" w:right="-22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>— принимать правовые, организационные и технические меры для защиты персональных дан</w:t>
      </w: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>ных от неправомерного или случайного доступа к ним, уничтожения, изменения, блокирования, копирования, предоставления, распространения персональных данных, а также от иных неправомерных действий в отношении персональных данных;</w:t>
      </w:r>
    </w:p>
    <w:p w:rsidR="00C23094" w:rsidRDefault="0004115B">
      <w:pPr>
        <w:widowControl w:val="0"/>
        <w:shd w:val="clear" w:color="auto" w:fill="FEFEFE"/>
        <w:spacing w:after="200"/>
        <w:ind w:left="-220" w:right="-22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>— прекратить передачу (распр</w:t>
      </w: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>остранение, предоставление, доступ) персональных данных, прекратить обработку и уничтожить персональные данные в порядке и случаях, предусмотренных Законом о персональных данных;</w:t>
      </w:r>
    </w:p>
    <w:p w:rsidR="00C23094" w:rsidRDefault="0004115B">
      <w:pPr>
        <w:widowControl w:val="0"/>
        <w:shd w:val="clear" w:color="auto" w:fill="FEFEFE"/>
        <w:spacing w:after="200"/>
        <w:ind w:left="-220" w:right="-22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>— исполнять иные обязанности, предусмотренные Законом о персональных данных.</w:t>
      </w:r>
    </w:p>
    <w:p w:rsidR="00C23094" w:rsidRDefault="0004115B">
      <w:pPr>
        <w:widowControl w:val="0"/>
        <w:shd w:val="clear" w:color="auto" w:fill="FEFEFE"/>
        <w:spacing w:after="200"/>
        <w:ind w:left="-220" w:right="-22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— в случае установления факта неправомерной случайной передачи (предоставления, распространения, доступа) персональных данных, повлекших  нарушение прав Пользователей, в течение 24 часов с момента выявления такого  инцидента уведомить уполномоченный орган </w:t>
      </w: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>о произошедшем инциденте, а  также принять в установленные законом сроки иные меры в связи с выявленным  инцидентом.</w:t>
      </w:r>
    </w:p>
    <w:p w:rsidR="00C23094" w:rsidRDefault="0004115B">
      <w:pPr>
        <w:pStyle w:val="5"/>
        <w:keepNext w:val="0"/>
        <w:keepLines w:val="0"/>
        <w:widowControl w:val="0"/>
        <w:shd w:val="clear" w:color="auto" w:fill="FEFEFE"/>
        <w:spacing w:before="0" w:after="200"/>
        <w:ind w:left="-220" w:right="-220"/>
        <w:jc w:val="both"/>
        <w:rPr>
          <w:rFonts w:ascii="Times New Roman" w:eastAsia="Times New Roman" w:hAnsi="Times New Roman" w:cs="Times New Roman"/>
          <w:b/>
          <w:color w:val="212529"/>
          <w:sz w:val="24"/>
          <w:szCs w:val="24"/>
        </w:rPr>
      </w:pPr>
      <w:bookmarkStart w:id="4" w:name="_l4bpd0vp0iw4" w:colFirst="0" w:colLast="0"/>
      <w:bookmarkEnd w:id="4"/>
      <w:r>
        <w:rPr>
          <w:rFonts w:ascii="Times New Roman" w:eastAsia="Times New Roman" w:hAnsi="Times New Roman" w:cs="Times New Roman"/>
          <w:b/>
          <w:color w:val="212529"/>
          <w:sz w:val="24"/>
          <w:szCs w:val="24"/>
        </w:rPr>
        <w:t>4. Основные права и обязанности субъектов персональных данных</w:t>
      </w:r>
    </w:p>
    <w:p w:rsidR="00C23094" w:rsidRDefault="0004115B">
      <w:pPr>
        <w:widowControl w:val="0"/>
        <w:shd w:val="clear" w:color="auto" w:fill="FEFEFE"/>
        <w:spacing w:after="200"/>
        <w:ind w:left="-220" w:right="-22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>4.1. Субъекты персональных данных имеют право:</w:t>
      </w:r>
    </w:p>
    <w:p w:rsidR="00C23094" w:rsidRDefault="0004115B">
      <w:pPr>
        <w:widowControl w:val="0"/>
        <w:shd w:val="clear" w:color="auto" w:fill="FEFEFE"/>
        <w:spacing w:after="200"/>
        <w:ind w:left="-220" w:right="-22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>— получать информацию, касающу</w:t>
      </w: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юся обработки его персональных данных, за исключением случаев, предусмотренных федеральными законами. Сведения предоставляются субъекту персональных данных Оператором в доступной форме, и в них </w:t>
      </w: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lastRenderedPageBreak/>
        <w:t>не должны содержаться персональные данные, относящиеся к други</w:t>
      </w: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м субъектам персональных данных, за исключением случаев, когда имеются законные основания для раскрытия таких персональных данных. </w:t>
      </w:r>
      <w:proofErr w:type="gramStart"/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>Перечень информации и порядок ее получения установлен Законом о персональных данных;</w:t>
      </w:r>
      <w:proofErr w:type="gramEnd"/>
    </w:p>
    <w:p w:rsidR="00C23094" w:rsidRDefault="0004115B">
      <w:pPr>
        <w:widowControl w:val="0"/>
        <w:shd w:val="clear" w:color="auto" w:fill="FEFEFE"/>
        <w:spacing w:after="200"/>
        <w:ind w:left="-220" w:right="-22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>— требовать от оператора уточнения его п</w:t>
      </w: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>ерсональных данных, их блокирования или уничтожения в случае, если персональные данные являются неполными, устаревшими, неточными, незаконно полученными или не являются необходимыми для заявленной цели обработки, а также принимать предусмотренные законом м</w:t>
      </w: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>еры по защите своих прав;</w:t>
      </w:r>
    </w:p>
    <w:p w:rsidR="00C23094" w:rsidRDefault="0004115B">
      <w:pPr>
        <w:widowControl w:val="0"/>
        <w:shd w:val="clear" w:color="auto" w:fill="FEFEFE"/>
        <w:spacing w:after="200"/>
        <w:ind w:left="-220" w:right="-22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>— выдвигать условие предварительного согласия при обработке персональных данных в целях продвижения на рынке товаров, работ и услуг;</w:t>
      </w:r>
    </w:p>
    <w:p w:rsidR="00C23094" w:rsidRDefault="0004115B">
      <w:pPr>
        <w:widowControl w:val="0"/>
        <w:shd w:val="clear" w:color="auto" w:fill="FEFEFE"/>
        <w:spacing w:after="200"/>
        <w:ind w:left="-220" w:right="-22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>— на отзыв согласия на обработку персональных данных, а также, на направление требования о прекра</w:t>
      </w: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>щении обработки персональных данных;</w:t>
      </w:r>
    </w:p>
    <w:p w:rsidR="00C23094" w:rsidRDefault="0004115B">
      <w:pPr>
        <w:widowControl w:val="0"/>
        <w:shd w:val="clear" w:color="auto" w:fill="FEFEFE"/>
        <w:spacing w:after="200"/>
        <w:ind w:left="-220" w:right="-22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>— обжаловать в уполномоченный орган по защите прав субъектов персональных данных или в судебном порядке неправомерные действия или бездействие Оператора при обработке его персональных данных;</w:t>
      </w:r>
    </w:p>
    <w:p w:rsidR="00C23094" w:rsidRDefault="0004115B">
      <w:pPr>
        <w:widowControl w:val="0"/>
        <w:shd w:val="clear" w:color="auto" w:fill="FEFEFE"/>
        <w:spacing w:after="200"/>
        <w:ind w:left="-220" w:right="-22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>— на осуществление иных прав, предусмотренных законодательством РФ.</w:t>
      </w:r>
    </w:p>
    <w:p w:rsidR="00C23094" w:rsidRDefault="0004115B">
      <w:pPr>
        <w:widowControl w:val="0"/>
        <w:shd w:val="clear" w:color="auto" w:fill="FEFEFE"/>
        <w:spacing w:after="200"/>
        <w:ind w:left="-220" w:right="-22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>4.2. Субъекты персональных данных обязаны:</w:t>
      </w:r>
    </w:p>
    <w:p w:rsidR="00C23094" w:rsidRDefault="0004115B">
      <w:pPr>
        <w:widowControl w:val="0"/>
        <w:shd w:val="clear" w:color="auto" w:fill="FEFEFE"/>
        <w:spacing w:after="200"/>
        <w:ind w:left="-220" w:right="-22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>— предоставлять Оператору достоверные данные о себе;</w:t>
      </w:r>
    </w:p>
    <w:p w:rsidR="00C23094" w:rsidRDefault="0004115B">
      <w:pPr>
        <w:widowControl w:val="0"/>
        <w:shd w:val="clear" w:color="auto" w:fill="FEFEFE"/>
        <w:spacing w:after="200"/>
        <w:ind w:left="-220" w:right="-22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>— сообщать Оператору об уточнении (обновлении, изменении) своих персональных данных.</w:t>
      </w:r>
    </w:p>
    <w:p w:rsidR="00C23094" w:rsidRDefault="0004115B">
      <w:pPr>
        <w:widowControl w:val="0"/>
        <w:shd w:val="clear" w:color="auto" w:fill="FEFEFE"/>
        <w:spacing w:after="200"/>
        <w:ind w:left="-220" w:right="-22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>4.3. Ли</w:t>
      </w: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>ца, передавшие Оператору недостоверные сведения о себе, либо сведения о другом субъекте персональных данных без согласия последнего, несут ответственность в соответствии с законодательством РФ.</w:t>
      </w:r>
    </w:p>
    <w:p w:rsidR="00C23094" w:rsidRDefault="0004115B">
      <w:pPr>
        <w:pStyle w:val="5"/>
        <w:keepNext w:val="0"/>
        <w:keepLines w:val="0"/>
        <w:widowControl w:val="0"/>
        <w:shd w:val="clear" w:color="auto" w:fill="FEFEFE"/>
        <w:spacing w:before="0" w:after="200"/>
        <w:ind w:left="-220" w:right="-220"/>
        <w:jc w:val="both"/>
        <w:rPr>
          <w:rFonts w:ascii="Times New Roman" w:eastAsia="Times New Roman" w:hAnsi="Times New Roman" w:cs="Times New Roman"/>
          <w:b/>
          <w:color w:val="212529"/>
          <w:sz w:val="24"/>
          <w:szCs w:val="24"/>
        </w:rPr>
      </w:pPr>
      <w:bookmarkStart w:id="5" w:name="_zarr5z6x0h4t" w:colFirst="0" w:colLast="0"/>
      <w:bookmarkEnd w:id="5"/>
      <w:r>
        <w:rPr>
          <w:rFonts w:ascii="Times New Roman" w:eastAsia="Times New Roman" w:hAnsi="Times New Roman" w:cs="Times New Roman"/>
          <w:b/>
          <w:color w:val="212529"/>
          <w:sz w:val="24"/>
          <w:szCs w:val="24"/>
        </w:rPr>
        <w:t>5. Принципы обработки персональных данных</w:t>
      </w:r>
    </w:p>
    <w:p w:rsidR="00C23094" w:rsidRDefault="0004115B">
      <w:pPr>
        <w:widowControl w:val="0"/>
        <w:shd w:val="clear" w:color="auto" w:fill="FEFEFE"/>
        <w:spacing w:after="200"/>
        <w:ind w:left="-220" w:right="-22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>5.1. Обработка персо</w:t>
      </w: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>нальных данных осуществляется на законной и справедливой основе.</w:t>
      </w:r>
    </w:p>
    <w:p w:rsidR="00C23094" w:rsidRDefault="0004115B">
      <w:pPr>
        <w:widowControl w:val="0"/>
        <w:shd w:val="clear" w:color="auto" w:fill="FEFEFE"/>
        <w:spacing w:after="200"/>
        <w:ind w:left="-220" w:right="-22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>5.2. Обработка персональных данных ограничивается достижением конкретных, заранее определенных и законных целей. Не допускается обработка персональных данных, несовместимая с целями сбора пер</w:t>
      </w: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>сональных данных.</w:t>
      </w:r>
    </w:p>
    <w:p w:rsidR="00C23094" w:rsidRDefault="0004115B">
      <w:pPr>
        <w:widowControl w:val="0"/>
        <w:shd w:val="clear" w:color="auto" w:fill="FEFEFE"/>
        <w:spacing w:after="200"/>
        <w:ind w:left="-220" w:right="-22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>5.3. Не допускается объединение баз данных, содержащих персональные данные, обработка которых осуществляется в целях, несовместимых между собой.</w:t>
      </w:r>
    </w:p>
    <w:p w:rsidR="00C23094" w:rsidRDefault="0004115B">
      <w:pPr>
        <w:widowControl w:val="0"/>
        <w:shd w:val="clear" w:color="auto" w:fill="FEFEFE"/>
        <w:spacing w:after="200"/>
        <w:ind w:left="-220" w:right="-22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>5.4. Обработке подлежат только персональные данные, которые отвечают целям их обработки.</w:t>
      </w:r>
    </w:p>
    <w:p w:rsidR="00C23094" w:rsidRDefault="0004115B">
      <w:pPr>
        <w:widowControl w:val="0"/>
        <w:shd w:val="clear" w:color="auto" w:fill="FEFEFE"/>
        <w:spacing w:after="200"/>
        <w:ind w:left="-220" w:right="-22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>5.5.</w:t>
      </w: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Содержание и объем обрабатываемых персональных данных соответствуют заявленным целям обработки. Не допускается избыточность обрабатываемых </w:t>
      </w: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lastRenderedPageBreak/>
        <w:t>персональных данных по отношению к заявленным целям их обработки.</w:t>
      </w:r>
    </w:p>
    <w:p w:rsidR="00C23094" w:rsidRDefault="0004115B">
      <w:pPr>
        <w:widowControl w:val="0"/>
        <w:shd w:val="clear" w:color="auto" w:fill="FEFEFE"/>
        <w:spacing w:after="200"/>
        <w:ind w:left="-220" w:right="-22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>5.6. При обработке персональных данных обеспечивае</w:t>
      </w: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>тся точность персональных данных, их достаточность, а в необходимых случаях и актуальность по отношению к целям обработки персональных данных. Оператор принимает необходимые меры и/или обеспечивает их принятие по удалению или уточнению неполных или неточны</w:t>
      </w: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>х данных.</w:t>
      </w:r>
    </w:p>
    <w:p w:rsidR="00C23094" w:rsidRDefault="0004115B">
      <w:pPr>
        <w:widowControl w:val="0"/>
        <w:shd w:val="clear" w:color="auto" w:fill="FEFEFE"/>
        <w:spacing w:after="200"/>
        <w:ind w:left="-220" w:right="-22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>5.7. Хранение персональных данных осуществляется в форме, позволяющей определить субъекта персональных данных, не дольше, чем этого требуют цели обработки персональных данных, если срок хранения персональных данных не установлен федеральным закон</w:t>
      </w: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>ом, договором, стороной которого, выгодоприобретателем или поручителем по которому является субъект персональных данных. Обрабатываемые персональные данные уничтожаются либо обезличиваются по достижении целей обработки или в случае утраты необходимости в д</w:t>
      </w: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>остижении этих целей, если иное не предусмотрено федеральным законом.</w:t>
      </w:r>
    </w:p>
    <w:p w:rsidR="00C23094" w:rsidRDefault="0004115B">
      <w:pPr>
        <w:pStyle w:val="5"/>
        <w:keepNext w:val="0"/>
        <w:keepLines w:val="0"/>
        <w:widowControl w:val="0"/>
        <w:shd w:val="clear" w:color="auto" w:fill="FEFEFE"/>
        <w:spacing w:before="0" w:after="200"/>
        <w:ind w:left="-220" w:right="-220"/>
        <w:jc w:val="both"/>
        <w:rPr>
          <w:rFonts w:ascii="Times New Roman" w:eastAsia="Times New Roman" w:hAnsi="Times New Roman" w:cs="Times New Roman"/>
          <w:b/>
          <w:color w:val="212529"/>
          <w:sz w:val="24"/>
          <w:szCs w:val="24"/>
          <w:highlight w:val="white"/>
        </w:rPr>
      </w:pPr>
      <w:bookmarkStart w:id="6" w:name="_rx1znntsra9h" w:colFirst="0" w:colLast="0"/>
      <w:bookmarkEnd w:id="6"/>
      <w:r>
        <w:rPr>
          <w:rFonts w:ascii="Times New Roman" w:eastAsia="Times New Roman" w:hAnsi="Times New Roman" w:cs="Times New Roman"/>
          <w:b/>
          <w:color w:val="212529"/>
          <w:sz w:val="24"/>
          <w:szCs w:val="24"/>
        </w:rPr>
        <w:t>6.</w:t>
      </w:r>
      <w:r>
        <w:rPr>
          <w:rFonts w:ascii="Times New Roman" w:eastAsia="Times New Roman" w:hAnsi="Times New Roman" w:cs="Times New Roman"/>
          <w:b/>
          <w:color w:val="212529"/>
          <w:sz w:val="24"/>
          <w:szCs w:val="24"/>
          <w:highlight w:val="white"/>
        </w:rPr>
        <w:t xml:space="preserve"> Цели обработки персональных данных</w:t>
      </w:r>
    </w:p>
    <w:tbl>
      <w:tblPr>
        <w:tblStyle w:val="a5"/>
        <w:tblW w:w="10260" w:type="dxa"/>
        <w:tblInd w:w="-375" w:type="dxa"/>
        <w:tblBorders>
          <w:top w:val="single" w:sz="6" w:space="0" w:color="D8D8D8"/>
          <w:left w:val="single" w:sz="6" w:space="0" w:color="D8D8D8"/>
          <w:bottom w:val="single" w:sz="6" w:space="0" w:color="D8D8D8"/>
          <w:right w:val="single" w:sz="6" w:space="0" w:color="D8D8D8"/>
          <w:insideH w:val="single" w:sz="6" w:space="0" w:color="D8D8D8"/>
          <w:insideV w:val="single" w:sz="6" w:space="0" w:color="D8D8D8"/>
        </w:tblBorders>
        <w:tblLayout w:type="fixed"/>
        <w:tblLook w:val="0600" w:firstRow="0" w:lastRow="0" w:firstColumn="0" w:lastColumn="0" w:noHBand="1" w:noVBand="1"/>
      </w:tblPr>
      <w:tblGrid>
        <w:gridCol w:w="4095"/>
        <w:gridCol w:w="6165"/>
      </w:tblGrid>
      <w:tr w:rsidR="00C23094">
        <w:trPr>
          <w:trHeight w:val="1065"/>
        </w:trPr>
        <w:tc>
          <w:tcPr>
            <w:tcW w:w="4095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23094" w:rsidRDefault="0004115B">
            <w:pPr>
              <w:widowControl w:val="0"/>
              <w:spacing w:after="200"/>
              <w:ind w:left="-220" w:right="-466" w:firstLine="220"/>
              <w:jc w:val="both"/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highlight w:val="white"/>
              </w:rPr>
              <w:t>Цель обработки</w:t>
            </w:r>
          </w:p>
        </w:tc>
        <w:tc>
          <w:tcPr>
            <w:tcW w:w="6165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23094" w:rsidRDefault="0004115B">
            <w:pPr>
              <w:widowControl w:val="0"/>
              <w:spacing w:after="200"/>
              <w:ind w:left="106" w:right="-6" w:firstLine="31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highlight w:val="white"/>
              </w:rPr>
              <w:t>заключение, исполнение и прекращение гражданско-правовых договоров,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сбор статистической информации о действиях  Пользователя на Сайте, улучшение качества Сайта и его  содержания с помощью сервиса 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интернет-статистики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 (аналитики) Яндекс Метрика</w:t>
            </w:r>
          </w:p>
        </w:tc>
      </w:tr>
      <w:tr w:rsidR="00C23094">
        <w:trPr>
          <w:trHeight w:val="1425"/>
        </w:trPr>
        <w:tc>
          <w:tcPr>
            <w:tcW w:w="4095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23094" w:rsidRDefault="0004115B">
            <w:pPr>
              <w:widowControl w:val="0"/>
              <w:spacing w:after="200"/>
              <w:ind w:left="-220" w:right="-466" w:firstLine="2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Персональные данные</w:t>
            </w:r>
          </w:p>
        </w:tc>
        <w:tc>
          <w:tcPr>
            <w:tcW w:w="6165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23094" w:rsidRDefault="0004115B">
            <w:pPr>
              <w:widowControl w:val="0"/>
              <w:numPr>
                <w:ilvl w:val="0"/>
                <w:numId w:val="2"/>
              </w:numPr>
              <w:spacing w:after="200"/>
              <w:ind w:left="141" w:right="-466" w:firstLine="0"/>
              <w:jc w:val="both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фамилия, имя, отчество</w:t>
            </w:r>
          </w:p>
          <w:p w:rsidR="00C23094" w:rsidRDefault="0004115B">
            <w:pPr>
              <w:widowControl w:val="0"/>
              <w:numPr>
                <w:ilvl w:val="0"/>
                <w:numId w:val="2"/>
              </w:numPr>
              <w:spacing w:after="200"/>
              <w:ind w:left="141" w:right="-466" w:firstLine="0"/>
              <w:jc w:val="both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электронный адрес</w:t>
            </w:r>
          </w:p>
          <w:p w:rsidR="00C23094" w:rsidRDefault="0004115B">
            <w:pPr>
              <w:widowControl w:val="0"/>
              <w:numPr>
                <w:ilvl w:val="0"/>
                <w:numId w:val="2"/>
              </w:numPr>
              <w:spacing w:after="200"/>
              <w:ind w:left="141" w:right="-466" w:firstLine="0"/>
              <w:jc w:val="both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номера телефонов</w:t>
            </w:r>
          </w:p>
          <w:p w:rsidR="00C23094" w:rsidRDefault="0004115B">
            <w:pPr>
              <w:widowControl w:val="0"/>
              <w:numPr>
                <w:ilvl w:val="0"/>
                <w:numId w:val="2"/>
              </w:numPr>
              <w:spacing w:after="200"/>
              <w:ind w:left="141" w:right="-466" w:firstLine="0"/>
              <w:jc w:val="both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cookie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-файлы</w:t>
            </w:r>
          </w:p>
        </w:tc>
      </w:tr>
      <w:tr w:rsidR="00C23094">
        <w:trPr>
          <w:trHeight w:val="1425"/>
        </w:trPr>
        <w:tc>
          <w:tcPr>
            <w:tcW w:w="4095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23094" w:rsidRDefault="0004115B">
            <w:pPr>
              <w:widowControl w:val="0"/>
              <w:spacing w:after="200"/>
              <w:ind w:right="-466" w:firstLine="2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Категории   пользователей, данные  которых   обрабатываются</w:t>
            </w:r>
            <w:proofErr w:type="gramEnd"/>
          </w:p>
        </w:tc>
        <w:tc>
          <w:tcPr>
            <w:tcW w:w="6165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23094" w:rsidRDefault="0004115B">
            <w:pPr>
              <w:widowControl w:val="0"/>
              <w:spacing w:after="200"/>
              <w:ind w:left="141" w:right="-466" w:firstLine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физические лица (покупатели, заказчики), заключившие  или имеющие намерение заключить с Оператором  гражданско-правовой договор купли-продажи товаров (услуг), представленных на Сайте.</w:t>
            </w:r>
          </w:p>
          <w:p w:rsidR="00C23094" w:rsidRDefault="0004115B">
            <w:pPr>
              <w:widowControl w:val="0"/>
              <w:spacing w:after="200"/>
              <w:ind w:left="141" w:right="-466" w:firstLine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Посетители веб-сайта</w:t>
            </w:r>
          </w:p>
        </w:tc>
      </w:tr>
      <w:tr w:rsidR="00C23094">
        <w:trPr>
          <w:trHeight w:val="3630"/>
        </w:trPr>
        <w:tc>
          <w:tcPr>
            <w:tcW w:w="4095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23094" w:rsidRDefault="0004115B">
            <w:pPr>
              <w:widowControl w:val="0"/>
              <w:spacing w:after="200"/>
              <w:ind w:left="-220" w:right="-466" w:firstLine="22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lastRenderedPageBreak/>
              <w:t>Правовые основания</w:t>
            </w:r>
          </w:p>
        </w:tc>
        <w:tc>
          <w:tcPr>
            <w:tcW w:w="6165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23094" w:rsidRDefault="0004115B">
            <w:pPr>
              <w:widowControl w:val="0"/>
              <w:numPr>
                <w:ilvl w:val="0"/>
                <w:numId w:val="3"/>
              </w:numPr>
              <w:spacing w:after="200"/>
              <w:ind w:left="141" w:right="-6" w:firstLine="210"/>
              <w:jc w:val="both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CF8E3"/>
              </w:rPr>
              <w:t>Гражданский кодекс РФ, Федеральный закон от 27.07.2006 № 149-ФЗ «Об информации, информационных технологиях и защите информации», иные нормативные акты, регулирующие отношения, связанные с деятельностью Оператора, и нормативные документы уполномоченных госу</w:t>
            </w:r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CF8E3"/>
              </w:rPr>
              <w:t>дарственных органов РФ</w:t>
            </w:r>
            <w:proofErr w:type="gramStart"/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CF8E3"/>
              </w:rPr>
              <w:t xml:space="preserve"> ,</w:t>
            </w:r>
            <w:proofErr w:type="gramEnd"/>
            <w:r>
              <w:rPr>
                <w:rFonts w:ascii="Times New Roman" w:eastAsia="Times New Roman" w:hAnsi="Times New Roman" w:cs="Times New Roman"/>
                <w:color w:val="212529"/>
                <w:sz w:val="24"/>
                <w:szCs w:val="24"/>
                <w:shd w:val="clear" w:color="auto" w:fill="FCF8E3"/>
              </w:rPr>
              <w:t xml:space="preserve"> договоры, заключаемые между Оператором и субъектами персональных данных, согласия субъектов персональных данных на обработку их персональных данных.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;</w:t>
            </w:r>
          </w:p>
        </w:tc>
      </w:tr>
      <w:tr w:rsidR="00C23094">
        <w:trPr>
          <w:trHeight w:val="1110"/>
        </w:trPr>
        <w:tc>
          <w:tcPr>
            <w:tcW w:w="4095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23094" w:rsidRDefault="0004115B">
            <w:pPr>
              <w:widowControl w:val="0"/>
              <w:spacing w:after="200"/>
              <w:ind w:right="333" w:firstLine="2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Виды обработки персональных данных</w:t>
            </w:r>
          </w:p>
        </w:tc>
        <w:tc>
          <w:tcPr>
            <w:tcW w:w="6165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23094" w:rsidRDefault="0004115B">
            <w:pPr>
              <w:widowControl w:val="0"/>
              <w:numPr>
                <w:ilvl w:val="0"/>
                <w:numId w:val="1"/>
              </w:numPr>
              <w:spacing w:after="200"/>
              <w:ind w:left="141" w:right="-466" w:firstLine="283"/>
              <w:jc w:val="both"/>
              <w:rPr>
                <w:rFonts w:ascii="Times New Roman" w:eastAsia="Times New Roman" w:hAnsi="Times New Roman" w:cs="Times New Roman"/>
                <w:color w:val="000000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Сбор, запись, систематизация, накопление,  хр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анение, уничтожение и обезличивание   персональных данных, передача персональных  данных с согласия Пользователя</w:t>
            </w:r>
          </w:p>
        </w:tc>
      </w:tr>
      <w:tr w:rsidR="00C23094">
        <w:trPr>
          <w:trHeight w:val="1110"/>
        </w:trPr>
        <w:tc>
          <w:tcPr>
            <w:tcW w:w="4095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23094" w:rsidRDefault="0004115B">
            <w:pPr>
              <w:widowControl w:val="0"/>
              <w:spacing w:after="200"/>
              <w:ind w:right="49" w:firstLine="2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Способы обработки   персональных данных</w:t>
            </w:r>
          </w:p>
        </w:tc>
        <w:tc>
          <w:tcPr>
            <w:tcW w:w="6165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23094" w:rsidRDefault="0004115B">
            <w:pPr>
              <w:widowControl w:val="0"/>
              <w:spacing w:after="200"/>
              <w:ind w:left="141" w:right="-466" w:firstLine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смешанная обработка персональных данных   (неавтоматизированная и с использованием средств  автоматизации, с передачей полученной информации по  сети или без таковой).  </w:t>
            </w:r>
          </w:p>
        </w:tc>
      </w:tr>
      <w:tr w:rsidR="00C23094">
        <w:trPr>
          <w:trHeight w:val="1110"/>
        </w:trPr>
        <w:tc>
          <w:tcPr>
            <w:tcW w:w="4095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23094" w:rsidRDefault="0004115B">
            <w:pPr>
              <w:widowControl w:val="0"/>
              <w:spacing w:after="200"/>
              <w:ind w:right="100" w:firstLine="2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Сроки обработки и   хранения персональных  данных</w:t>
            </w:r>
          </w:p>
        </w:tc>
        <w:tc>
          <w:tcPr>
            <w:tcW w:w="6165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23094" w:rsidRDefault="0004115B">
            <w:pPr>
              <w:widowControl w:val="0"/>
              <w:spacing w:after="200"/>
              <w:ind w:left="141" w:right="-466" w:firstLine="36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с даты предоставления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 персональных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данных  Пользователями с их согласия (в применимых случаях) до  достижения цели обработки персональных данных или  до момента отзыва Пользователем своего согласия на  обработку персональных данных/получения Оператором  требования о прекращении обработки пе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рсональных  данных, если иной срок не предусмотрен договором или  действующим законодательством.</w:t>
            </w:r>
          </w:p>
        </w:tc>
      </w:tr>
      <w:tr w:rsidR="00C23094">
        <w:trPr>
          <w:trHeight w:val="1110"/>
        </w:trPr>
        <w:tc>
          <w:tcPr>
            <w:tcW w:w="4095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23094" w:rsidRDefault="0004115B">
            <w:pPr>
              <w:widowControl w:val="0"/>
              <w:spacing w:after="200"/>
              <w:ind w:right="950" w:firstLine="2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Хранение персональных  данных</w:t>
            </w:r>
          </w:p>
        </w:tc>
        <w:tc>
          <w:tcPr>
            <w:tcW w:w="6165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23094" w:rsidRDefault="0004115B">
            <w:pPr>
              <w:widowControl w:val="0"/>
              <w:spacing w:after="200"/>
              <w:ind w:left="141" w:right="-466" w:firstLine="210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на материальных носителях в специальных местах  исключающих несанкционированный доступ. На  электронных носителях – с использованием   программных средств ограничения доступа к данным.</w:t>
            </w:r>
          </w:p>
        </w:tc>
      </w:tr>
      <w:tr w:rsidR="00C23094">
        <w:trPr>
          <w:trHeight w:val="1110"/>
        </w:trPr>
        <w:tc>
          <w:tcPr>
            <w:tcW w:w="4095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23094" w:rsidRDefault="0004115B">
            <w:pPr>
              <w:widowControl w:val="0"/>
              <w:spacing w:after="200"/>
              <w:ind w:right="49" w:firstLine="225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Достижение целей   обработки   персональных данных</w:t>
            </w:r>
          </w:p>
        </w:tc>
        <w:tc>
          <w:tcPr>
            <w:tcW w:w="6165" w:type="dxa"/>
            <w:tcBorders>
              <w:top w:val="single" w:sz="6" w:space="0" w:color="D8D8D8"/>
              <w:left w:val="single" w:sz="6" w:space="0" w:color="D8D8D8"/>
              <w:bottom w:val="single" w:sz="6" w:space="0" w:color="D8D8D8"/>
              <w:right w:val="single" w:sz="6" w:space="0" w:color="D8D8D8"/>
            </w:tcBorders>
            <w:tcMar>
              <w:top w:w="120" w:type="dxa"/>
              <w:left w:w="180" w:type="dxa"/>
              <w:bottom w:w="120" w:type="dxa"/>
              <w:right w:w="180" w:type="dxa"/>
            </w:tcMar>
          </w:tcPr>
          <w:p w:rsidR="00C23094" w:rsidRDefault="0004115B">
            <w:pPr>
              <w:widowControl w:val="0"/>
              <w:spacing w:after="200"/>
              <w:ind w:left="141" w:right="-466" w:firstLine="283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>При достижении целе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t xml:space="preserve">й обработки персональных данных  или наступления иных оснований прекращения  обработки персональных данных материальные  носители персональных данных уничтожаются, с  электронных носителей персональные данные удаляются  без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highlight w:val="white"/>
              </w:rPr>
              <w:lastRenderedPageBreak/>
              <w:t>возможности их восстановления.</w:t>
            </w:r>
          </w:p>
        </w:tc>
      </w:tr>
    </w:tbl>
    <w:p w:rsidR="00C23094" w:rsidRDefault="00C23094">
      <w:pPr>
        <w:pStyle w:val="5"/>
        <w:keepNext w:val="0"/>
        <w:keepLines w:val="0"/>
        <w:widowControl w:val="0"/>
        <w:shd w:val="clear" w:color="auto" w:fill="FEFEFE"/>
        <w:spacing w:before="0" w:after="200"/>
        <w:ind w:left="-220" w:right="-22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bookmarkStart w:id="7" w:name="_mxmm4jccbdaw" w:colFirst="0" w:colLast="0"/>
      <w:bookmarkEnd w:id="7"/>
    </w:p>
    <w:p w:rsidR="00C23094" w:rsidRDefault="0004115B">
      <w:pPr>
        <w:pStyle w:val="5"/>
        <w:keepNext w:val="0"/>
        <w:keepLines w:val="0"/>
        <w:widowControl w:val="0"/>
        <w:shd w:val="clear" w:color="auto" w:fill="FEFEFE"/>
        <w:spacing w:before="0" w:after="200"/>
        <w:ind w:left="-220" w:right="-220"/>
        <w:jc w:val="both"/>
        <w:rPr>
          <w:rFonts w:ascii="Times New Roman" w:eastAsia="Times New Roman" w:hAnsi="Times New Roman" w:cs="Times New Roman"/>
          <w:b/>
          <w:color w:val="212529"/>
          <w:sz w:val="24"/>
          <w:szCs w:val="24"/>
        </w:rPr>
      </w:pPr>
      <w:bookmarkStart w:id="8" w:name="_2rdmhl7qfwup" w:colFirst="0" w:colLast="0"/>
      <w:bookmarkEnd w:id="8"/>
      <w:r>
        <w:rPr>
          <w:rFonts w:ascii="Times New Roman" w:eastAsia="Times New Roman" w:hAnsi="Times New Roman" w:cs="Times New Roman"/>
          <w:b/>
          <w:color w:val="212529"/>
          <w:sz w:val="24"/>
          <w:szCs w:val="24"/>
        </w:rPr>
        <w:t>7. Условия обработки персональных данных</w:t>
      </w:r>
    </w:p>
    <w:p w:rsidR="00C23094" w:rsidRDefault="0004115B">
      <w:pPr>
        <w:widowControl w:val="0"/>
        <w:shd w:val="clear" w:color="auto" w:fill="FEFEFE"/>
        <w:spacing w:after="200"/>
        <w:ind w:left="-220" w:right="-22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>7.1. Обработка персональных данных осуществляется с согласия субъекта персональных данных на обработку его персональных данных.</w:t>
      </w:r>
    </w:p>
    <w:p w:rsidR="00C23094" w:rsidRDefault="0004115B">
      <w:pPr>
        <w:widowControl w:val="0"/>
        <w:shd w:val="clear" w:color="auto" w:fill="FEFEFE"/>
        <w:spacing w:after="200"/>
        <w:ind w:left="-220" w:right="-22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>7.2. Обработка персональных данных необходима для достижения целей, предусмотренных ме</w:t>
      </w: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>ждународным договором Российской Федерации или законом, для осуществления возложенных законодательством Российской Федерации на оператора функций, полномочий и обязанностей.</w:t>
      </w:r>
    </w:p>
    <w:p w:rsidR="00C23094" w:rsidRDefault="0004115B">
      <w:pPr>
        <w:widowControl w:val="0"/>
        <w:shd w:val="clear" w:color="auto" w:fill="FEFEFE"/>
        <w:spacing w:after="200"/>
        <w:ind w:left="-220" w:right="-22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>7.3. Обработка персональных данных необходима для осуществления правосудия, исполн</w:t>
      </w: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>ения судебного акта, акта другого органа или должностного лица, подлежащих исполнению в соответствии с законодательством Российской Федерации об исполнительном производстве.</w:t>
      </w:r>
    </w:p>
    <w:p w:rsidR="00C23094" w:rsidRDefault="0004115B">
      <w:pPr>
        <w:widowControl w:val="0"/>
        <w:shd w:val="clear" w:color="auto" w:fill="FEFEFE"/>
        <w:spacing w:after="200"/>
        <w:ind w:left="-220" w:right="-22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7.4. </w:t>
      </w:r>
      <w:proofErr w:type="gramStart"/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>Обработка персональных данных необходима для исполнения договора, стороной ко</w:t>
      </w: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>торого либо выгодоприобретателем или поручителем по которому является субъект персональных данных, а также для заключения договора по инициативе субъекта персональных данных или договора, по которому субъект персональных данных будет являться выгодоприобре</w:t>
      </w: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>тателем или поручителем.</w:t>
      </w:r>
      <w:proofErr w:type="gramEnd"/>
    </w:p>
    <w:p w:rsidR="00C23094" w:rsidRDefault="0004115B">
      <w:pPr>
        <w:widowControl w:val="0"/>
        <w:shd w:val="clear" w:color="auto" w:fill="FEFEFE"/>
        <w:spacing w:after="200"/>
        <w:ind w:left="-220" w:right="-22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>7.5. Обработка персональных данных необходима для осуществления прав и законных интересов оператора или третьих лиц либо для достижения общественно значимых целей при условии, что при этом не нарушаются права и свободы субъекта пер</w:t>
      </w: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>сональных данных.</w:t>
      </w:r>
    </w:p>
    <w:p w:rsidR="00C23094" w:rsidRDefault="0004115B">
      <w:pPr>
        <w:widowControl w:val="0"/>
        <w:shd w:val="clear" w:color="auto" w:fill="FEFEFE"/>
        <w:spacing w:after="200"/>
        <w:ind w:left="-220" w:right="-22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>7.6. Осуществляется обработка персональных данных, доступ неограниченного круга лиц к которым предоставлен субъектом персональных данных либо по его просьбе (далее — общедоступные персональные данные).</w:t>
      </w:r>
    </w:p>
    <w:p w:rsidR="00C23094" w:rsidRDefault="0004115B">
      <w:pPr>
        <w:widowControl w:val="0"/>
        <w:shd w:val="clear" w:color="auto" w:fill="FEFEFE"/>
        <w:spacing w:after="200"/>
        <w:ind w:left="-220" w:right="-22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>7.7. Осуществляется обработка персон</w:t>
      </w: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>альных данных, подлежащих опубликованию или обязательному раскрытию в соответствии с федеральным законом.</w:t>
      </w:r>
    </w:p>
    <w:p w:rsidR="00C23094" w:rsidRDefault="0004115B">
      <w:pPr>
        <w:pStyle w:val="5"/>
        <w:keepNext w:val="0"/>
        <w:keepLines w:val="0"/>
        <w:widowControl w:val="0"/>
        <w:shd w:val="clear" w:color="auto" w:fill="FEFEFE"/>
        <w:spacing w:before="0" w:after="200"/>
        <w:ind w:left="-220" w:right="-220"/>
        <w:jc w:val="both"/>
        <w:rPr>
          <w:rFonts w:ascii="Times New Roman" w:eastAsia="Times New Roman" w:hAnsi="Times New Roman" w:cs="Times New Roman"/>
          <w:b/>
          <w:color w:val="212529"/>
          <w:sz w:val="24"/>
          <w:szCs w:val="24"/>
        </w:rPr>
      </w:pPr>
      <w:bookmarkStart w:id="9" w:name="_6nupt6ahs03q" w:colFirst="0" w:colLast="0"/>
      <w:bookmarkEnd w:id="9"/>
      <w:r>
        <w:rPr>
          <w:rFonts w:ascii="Times New Roman" w:eastAsia="Times New Roman" w:hAnsi="Times New Roman" w:cs="Times New Roman"/>
          <w:b/>
          <w:color w:val="212529"/>
          <w:sz w:val="24"/>
          <w:szCs w:val="24"/>
        </w:rPr>
        <w:t>8. Порядок сбора, хранения, передачи и других видов обработки персональных данных</w:t>
      </w:r>
    </w:p>
    <w:p w:rsidR="00C23094" w:rsidRDefault="0004115B">
      <w:pPr>
        <w:widowControl w:val="0"/>
        <w:shd w:val="clear" w:color="auto" w:fill="FEFEFE"/>
        <w:spacing w:after="200"/>
        <w:ind w:left="-220" w:right="-22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>Безопасность персональных данных, которые обрабатываются Оператором,</w:t>
      </w: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обеспечивается путем реализации правовых, организационных и технических мер, необходимых для выполнения в полном объеме требований действующего законодательства в области защиты персональных данных.</w:t>
      </w:r>
    </w:p>
    <w:p w:rsidR="00C23094" w:rsidRDefault="0004115B">
      <w:pPr>
        <w:widowControl w:val="0"/>
        <w:shd w:val="clear" w:color="auto" w:fill="FEFEFE"/>
        <w:spacing w:after="200"/>
        <w:ind w:left="-220" w:right="-22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>8.1. Оператор обеспечивает сохранность персональных данн</w:t>
      </w: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ых и принимает все возможные </w:t>
      </w: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lastRenderedPageBreak/>
        <w:t>меры, исключающие доступ к персональным данным неуполномоченных лиц.</w:t>
      </w:r>
    </w:p>
    <w:p w:rsidR="00C23094" w:rsidRDefault="0004115B">
      <w:pPr>
        <w:widowControl w:val="0"/>
        <w:shd w:val="clear" w:color="auto" w:fill="FEFEFE"/>
        <w:spacing w:after="200"/>
        <w:ind w:left="-220" w:right="-22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>8.2. Персональные данные Пользователя никогда, ни при каких условиях не будут переданы третьим лицам, за исключением случаев, связанных с исполнением действую</w:t>
      </w: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>щего законодательства либо в случае, если субъектом персональных данных дано согласие Оператору на передачу данных третьему лицу для исполнения обязательств по гражданско-правовому договору.</w:t>
      </w:r>
    </w:p>
    <w:p w:rsidR="00C23094" w:rsidRDefault="0004115B">
      <w:pPr>
        <w:widowControl w:val="0"/>
        <w:shd w:val="clear" w:color="auto" w:fill="FEFEFE"/>
        <w:spacing w:after="200"/>
        <w:ind w:left="-220" w:right="-22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>8.3. В случае выявления неточностей в персональных данных, Пользо</w:t>
      </w: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ватель может актуализировать их самостоятельно, путем направления Оператору уведомление на адрес электронной почты Оператора </w:t>
      </w:r>
      <w:hyperlink r:id="rId6" w:history="1">
        <w:r w:rsidRPr="00131B30">
          <w:rPr>
            <w:rStyle w:val="a6"/>
            <w:rFonts w:ascii="Times New Roman" w:eastAsia="Times New Roman" w:hAnsi="Times New Roman" w:cs="Times New Roman"/>
            <w:sz w:val="24"/>
            <w:szCs w:val="24"/>
            <w:shd w:val="clear" w:color="auto" w:fill="FCF8E3"/>
          </w:rPr>
          <w:t>sochiferma@mail.ru</w:t>
        </w:r>
      </w:hyperlink>
      <w:r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CF8E3"/>
          <w:lang w:val="ru-RU"/>
        </w:rPr>
        <w:t xml:space="preserve"> </w:t>
      </w:r>
      <w:bookmarkStart w:id="10" w:name="_GoBack"/>
      <w:bookmarkEnd w:id="10"/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>с пометкой «Актуализация персональных данных».</w:t>
      </w:r>
    </w:p>
    <w:p w:rsidR="00C23094" w:rsidRDefault="0004115B">
      <w:pPr>
        <w:widowControl w:val="0"/>
        <w:shd w:val="clear" w:color="auto" w:fill="FEFEFE"/>
        <w:spacing w:after="200"/>
        <w:ind w:left="-220" w:right="-22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>8.4. Срок обработки персональных данных определяется достижением целей, для которых были собраны персональные данные, если иной срок не предусмотрен договором или действующим законодательством.</w:t>
      </w:r>
    </w:p>
    <w:p w:rsidR="00C23094" w:rsidRDefault="0004115B">
      <w:pPr>
        <w:widowControl w:val="0"/>
        <w:shd w:val="clear" w:color="auto" w:fill="FEFEFE"/>
        <w:spacing w:after="200"/>
        <w:ind w:left="-220" w:right="-22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>Пользователь может в любой момент отозвать свое согласие на об</w:t>
      </w: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работку персональных данных, направив Оператору уведомление посредством электронной почты на электронный адрес Оператора </w:t>
      </w:r>
      <w:hyperlink r:id="rId7" w:history="1">
        <w:r w:rsidRPr="00131B30">
          <w:rPr>
            <w:rStyle w:val="a6"/>
            <w:rFonts w:ascii="Times New Roman" w:eastAsia="Times New Roman" w:hAnsi="Times New Roman" w:cs="Times New Roman"/>
            <w:sz w:val="24"/>
            <w:szCs w:val="24"/>
            <w:shd w:val="clear" w:color="auto" w:fill="FCF8E3"/>
          </w:rPr>
          <w:t>sochiferma@mail.ru</w:t>
        </w:r>
      </w:hyperlink>
      <w:r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CF8E3"/>
          <w:lang w:val="ru-RU"/>
        </w:rPr>
        <w:t xml:space="preserve"> </w:t>
      </w: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>с пометкой «Отзыв согласия на обработку персональных данных».</w:t>
      </w:r>
    </w:p>
    <w:p w:rsidR="00C23094" w:rsidRDefault="0004115B">
      <w:pPr>
        <w:widowControl w:val="0"/>
        <w:shd w:val="clear" w:color="auto" w:fill="FEFEFE"/>
        <w:spacing w:after="200"/>
        <w:ind w:left="-220" w:right="-22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>8.5. Вся информация, которая собирается сторонним</w:t>
      </w: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>и сервисами, в том числе платежными системами, средствами связи и другими поставщиками услуг, хранится и обрабатывается указанными лицами (Операторами) в соответствии с их Пользовательским соглашением и Политикой конфиденциальности. Субъект персональных да</w:t>
      </w: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>нных и/или с указанными документами. Оператор не несет ответственность за действия третьих лиц, в том числе указанных в настоящем пункте поставщиков услуг.</w:t>
      </w:r>
    </w:p>
    <w:p w:rsidR="00C23094" w:rsidRDefault="0004115B">
      <w:pPr>
        <w:widowControl w:val="0"/>
        <w:shd w:val="clear" w:color="auto" w:fill="FEFEFE"/>
        <w:spacing w:after="200"/>
        <w:ind w:left="-220" w:right="-22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>8.6. Установленные субъектом персональных данных запреты на передачу (кроме предоставления доступа),</w:t>
      </w: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а также на обработку или условия обработки (кроме получения доступа) персональных данных, разрешенных для распространения, не действуют в случаях обработки персональных данных в государственных, общественных и иных публичных интересах, определенных законо</w:t>
      </w: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>дательством РФ.</w:t>
      </w:r>
    </w:p>
    <w:p w:rsidR="00C23094" w:rsidRDefault="0004115B">
      <w:pPr>
        <w:widowControl w:val="0"/>
        <w:shd w:val="clear" w:color="auto" w:fill="FEFEFE"/>
        <w:spacing w:after="200"/>
        <w:ind w:left="-220" w:right="-22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>8.7. Оператор при обработке персональных данных обеспечивает конфиденциальность персональных данных.</w:t>
      </w:r>
    </w:p>
    <w:p w:rsidR="00C23094" w:rsidRDefault="0004115B">
      <w:pPr>
        <w:widowControl w:val="0"/>
        <w:shd w:val="clear" w:color="auto" w:fill="FEFEFE"/>
        <w:spacing w:after="200"/>
        <w:ind w:left="-220" w:right="-22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8.8. Оператор осуществляет хранение персональных данных в форме, позволяющей определить субъекта персональных данных, не дольше, чем этого </w:t>
      </w: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>требуют цели обработки персональных данных, если срок хранения персональных данных не установлен федеральным законом, договором, стороной которого, выгодоприобретателем или поручителем по которому является субъект персональных данных.</w:t>
      </w:r>
    </w:p>
    <w:p w:rsidR="00C23094" w:rsidRDefault="0004115B">
      <w:pPr>
        <w:widowControl w:val="0"/>
        <w:shd w:val="clear" w:color="auto" w:fill="FEFEFE"/>
        <w:spacing w:after="200"/>
        <w:ind w:left="-220" w:right="-22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>8.9. Условием прекращ</w:t>
      </w: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ения обработки персональных данных может являться достижение целей обработки персональных данных, истечение срока действия согласия субъекта персональных данных, отзыв согласия субъектом персональных данных или требование о </w:t>
      </w: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lastRenderedPageBreak/>
        <w:t>прекращении обработки персональн</w:t>
      </w: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>ых данных, а также выявление неправомерной обработки персональных данных.</w:t>
      </w:r>
    </w:p>
    <w:p w:rsidR="00C23094" w:rsidRDefault="0004115B">
      <w:pPr>
        <w:pStyle w:val="5"/>
        <w:keepNext w:val="0"/>
        <w:keepLines w:val="0"/>
        <w:widowControl w:val="0"/>
        <w:shd w:val="clear" w:color="auto" w:fill="FEFEFE"/>
        <w:spacing w:before="0" w:after="200"/>
        <w:ind w:left="-220" w:right="-220"/>
        <w:jc w:val="both"/>
        <w:rPr>
          <w:rFonts w:ascii="Times New Roman" w:eastAsia="Times New Roman" w:hAnsi="Times New Roman" w:cs="Times New Roman"/>
          <w:b/>
          <w:color w:val="212529"/>
          <w:sz w:val="24"/>
          <w:szCs w:val="24"/>
        </w:rPr>
      </w:pPr>
      <w:bookmarkStart w:id="11" w:name="_1b25knmvj3nf" w:colFirst="0" w:colLast="0"/>
      <w:bookmarkEnd w:id="11"/>
      <w:r>
        <w:rPr>
          <w:rFonts w:ascii="Times New Roman" w:eastAsia="Times New Roman" w:hAnsi="Times New Roman" w:cs="Times New Roman"/>
          <w:b/>
          <w:color w:val="212529"/>
          <w:sz w:val="24"/>
          <w:szCs w:val="24"/>
        </w:rPr>
        <w:t>9. Перечень действий, производимых Оператором с полученными персональными данными</w:t>
      </w:r>
    </w:p>
    <w:p w:rsidR="00C23094" w:rsidRDefault="0004115B">
      <w:pPr>
        <w:widowControl w:val="0"/>
        <w:shd w:val="clear" w:color="auto" w:fill="FEFEFE"/>
        <w:spacing w:after="200"/>
        <w:ind w:left="-220" w:right="-22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9.1. </w:t>
      </w:r>
      <w:proofErr w:type="gramStart"/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>Оператор осуществляет сбор, запись, систематизацию, накопление, хранение, уточнение (обновление</w:t>
      </w: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>, изменение), извлечение, использование, передачу (распространение, предоставление, доступ), обезличивание, блокирование, удаление и уничтожение персональных данных.</w:t>
      </w:r>
      <w:proofErr w:type="gramEnd"/>
    </w:p>
    <w:p w:rsidR="00C23094" w:rsidRDefault="0004115B">
      <w:pPr>
        <w:widowControl w:val="0"/>
        <w:shd w:val="clear" w:color="auto" w:fill="FEFEFE"/>
        <w:spacing w:after="200"/>
        <w:ind w:left="-220" w:right="-22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>9.2. Оператор осуществляет автоматизированную обработку персональных  данных с получением и/или передачей полученной информации по  информационно-телекоммуникационным сетям или без таковой.</w:t>
      </w:r>
    </w:p>
    <w:p w:rsidR="00C23094" w:rsidRDefault="0004115B">
      <w:pPr>
        <w:pStyle w:val="5"/>
        <w:keepNext w:val="0"/>
        <w:keepLines w:val="0"/>
        <w:widowControl w:val="0"/>
        <w:shd w:val="clear" w:color="auto" w:fill="FEFEFE"/>
        <w:spacing w:before="0" w:after="200"/>
        <w:ind w:left="-220" w:right="-220"/>
        <w:jc w:val="both"/>
        <w:rPr>
          <w:rFonts w:ascii="Times New Roman" w:eastAsia="Times New Roman" w:hAnsi="Times New Roman" w:cs="Times New Roman"/>
          <w:b/>
          <w:color w:val="212529"/>
          <w:sz w:val="24"/>
          <w:szCs w:val="24"/>
        </w:rPr>
      </w:pPr>
      <w:bookmarkStart w:id="12" w:name="_5t3sqpi5z4r4" w:colFirst="0" w:colLast="0"/>
      <w:bookmarkEnd w:id="12"/>
      <w:r>
        <w:rPr>
          <w:rFonts w:ascii="Times New Roman" w:eastAsia="Times New Roman" w:hAnsi="Times New Roman" w:cs="Times New Roman"/>
          <w:b/>
          <w:color w:val="212529"/>
          <w:sz w:val="24"/>
          <w:szCs w:val="24"/>
        </w:rPr>
        <w:t>10. Трансграничная передача персональных данных</w:t>
      </w:r>
    </w:p>
    <w:p w:rsidR="00C23094" w:rsidRDefault="0004115B">
      <w:pPr>
        <w:widowControl w:val="0"/>
        <w:shd w:val="clear" w:color="auto" w:fill="FEFEFE"/>
        <w:spacing w:after="200"/>
        <w:ind w:left="-220" w:right="-22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10.1. Оператор до </w:t>
      </w: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>начала осуществления деятельности по трансграничной передаче персональных данных обязан уведомить уполномоченный орган по защите прав субъектов персональных данных о своем намерении осуществлять трансграничную передачу персональных данных (такое уведомлени</w:t>
      </w: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>е направляется отдельно от уведомления о намерении осуществлять обработку персональных данных).</w:t>
      </w:r>
    </w:p>
    <w:p w:rsidR="00C23094" w:rsidRDefault="0004115B">
      <w:pPr>
        <w:widowControl w:val="0"/>
        <w:shd w:val="clear" w:color="auto" w:fill="FEFEFE"/>
        <w:spacing w:after="200"/>
        <w:ind w:left="-220" w:right="-22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>10.2. Оператор до подачи вышеуказанного уведомления, обязан получить от органов власти иностранного государства, иностранных физических лиц, иностранных юридиче</w:t>
      </w: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>ских лиц, которым планируется трансграничная передача персональных данных, соответствующие сведения.</w:t>
      </w:r>
    </w:p>
    <w:p w:rsidR="00C23094" w:rsidRDefault="0004115B">
      <w:pPr>
        <w:pStyle w:val="5"/>
        <w:keepNext w:val="0"/>
        <w:keepLines w:val="0"/>
        <w:widowControl w:val="0"/>
        <w:shd w:val="clear" w:color="auto" w:fill="FEFEFE"/>
        <w:spacing w:before="0" w:after="200"/>
        <w:ind w:left="-220" w:right="-220"/>
        <w:jc w:val="both"/>
        <w:rPr>
          <w:rFonts w:ascii="Times New Roman" w:eastAsia="Times New Roman" w:hAnsi="Times New Roman" w:cs="Times New Roman"/>
          <w:b/>
          <w:color w:val="212529"/>
          <w:sz w:val="24"/>
          <w:szCs w:val="24"/>
        </w:rPr>
      </w:pPr>
      <w:bookmarkStart w:id="13" w:name="_vaumxb8os8fx" w:colFirst="0" w:colLast="0"/>
      <w:bookmarkEnd w:id="13"/>
      <w:r>
        <w:rPr>
          <w:rFonts w:ascii="Times New Roman" w:eastAsia="Times New Roman" w:hAnsi="Times New Roman" w:cs="Times New Roman"/>
          <w:b/>
          <w:color w:val="212529"/>
          <w:sz w:val="24"/>
          <w:szCs w:val="24"/>
        </w:rPr>
        <w:t>11. Конфиденциальность персональных данных</w:t>
      </w:r>
    </w:p>
    <w:p w:rsidR="00C23094" w:rsidRDefault="0004115B">
      <w:pPr>
        <w:widowControl w:val="0"/>
        <w:shd w:val="clear" w:color="auto" w:fill="FEFEFE"/>
        <w:spacing w:after="200"/>
        <w:ind w:left="-220" w:right="-22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>Оператор и иные лица, получившие доступ к персональным данным, обязаны не раскрывать третьим лицам и не распрост</w:t>
      </w: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>ранять персональные данные без согласия субъекта персональных данных, если иное не предусмотрено федеральным законом.</w:t>
      </w:r>
    </w:p>
    <w:p w:rsidR="00C23094" w:rsidRDefault="0004115B">
      <w:pPr>
        <w:pStyle w:val="5"/>
        <w:keepNext w:val="0"/>
        <w:keepLines w:val="0"/>
        <w:widowControl w:val="0"/>
        <w:shd w:val="clear" w:color="auto" w:fill="FEFEFE"/>
        <w:spacing w:before="0" w:after="200"/>
        <w:ind w:left="-220" w:right="-220"/>
        <w:jc w:val="both"/>
        <w:rPr>
          <w:rFonts w:ascii="Times New Roman" w:eastAsia="Times New Roman" w:hAnsi="Times New Roman" w:cs="Times New Roman"/>
          <w:b/>
          <w:color w:val="212529"/>
          <w:sz w:val="24"/>
          <w:szCs w:val="24"/>
        </w:rPr>
      </w:pPr>
      <w:bookmarkStart w:id="14" w:name="_sqtf3zt6poli" w:colFirst="0" w:colLast="0"/>
      <w:bookmarkEnd w:id="14"/>
      <w:r>
        <w:rPr>
          <w:rFonts w:ascii="Times New Roman" w:eastAsia="Times New Roman" w:hAnsi="Times New Roman" w:cs="Times New Roman"/>
          <w:b/>
          <w:color w:val="212529"/>
          <w:sz w:val="24"/>
          <w:szCs w:val="24"/>
        </w:rPr>
        <w:t xml:space="preserve">12. Согласие на сбор </w:t>
      </w:r>
      <w:proofErr w:type="spellStart"/>
      <w:r>
        <w:rPr>
          <w:rFonts w:ascii="Times New Roman" w:eastAsia="Times New Roman" w:hAnsi="Times New Roman" w:cs="Times New Roman"/>
          <w:b/>
          <w:color w:val="212529"/>
          <w:sz w:val="24"/>
          <w:szCs w:val="24"/>
        </w:rPr>
        <w:t>cookie</w:t>
      </w:r>
      <w:proofErr w:type="spellEnd"/>
      <w:r>
        <w:rPr>
          <w:rFonts w:ascii="Times New Roman" w:eastAsia="Times New Roman" w:hAnsi="Times New Roman" w:cs="Times New Roman"/>
          <w:b/>
          <w:color w:val="212529"/>
          <w:sz w:val="24"/>
          <w:szCs w:val="24"/>
        </w:rPr>
        <w:t xml:space="preserve">-файлов с помощью сервиса веб аналитики </w:t>
      </w:r>
      <w:proofErr w:type="spellStart"/>
      <w:r>
        <w:rPr>
          <w:rFonts w:ascii="Times New Roman" w:eastAsia="Times New Roman" w:hAnsi="Times New Roman" w:cs="Times New Roman"/>
          <w:b/>
          <w:color w:val="212529"/>
          <w:sz w:val="24"/>
          <w:szCs w:val="24"/>
        </w:rPr>
        <w:t>Яндекс</w:t>
      </w:r>
      <w:proofErr w:type="gramStart"/>
      <w:r>
        <w:rPr>
          <w:rFonts w:ascii="Times New Roman" w:eastAsia="Times New Roman" w:hAnsi="Times New Roman" w:cs="Times New Roman"/>
          <w:b/>
          <w:color w:val="212529"/>
          <w:sz w:val="24"/>
          <w:szCs w:val="24"/>
        </w:rPr>
        <w:t>.М</w:t>
      </w:r>
      <w:proofErr w:type="gramEnd"/>
      <w:r>
        <w:rPr>
          <w:rFonts w:ascii="Times New Roman" w:eastAsia="Times New Roman" w:hAnsi="Times New Roman" w:cs="Times New Roman"/>
          <w:b/>
          <w:color w:val="212529"/>
          <w:sz w:val="24"/>
          <w:szCs w:val="24"/>
        </w:rPr>
        <w:t>етрика</w:t>
      </w:r>
      <w:proofErr w:type="spellEnd"/>
    </w:p>
    <w:p w:rsidR="00C23094" w:rsidRDefault="0004115B">
      <w:pPr>
        <w:widowControl w:val="0"/>
        <w:shd w:val="clear" w:color="auto" w:fill="FEFEFE"/>
        <w:spacing w:after="200"/>
        <w:ind w:left="-141" w:right="60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Если вы дали свое согласие на сбор </w:t>
      </w:r>
      <w:proofErr w:type="spellStart"/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>cookie</w:t>
      </w:r>
      <w:proofErr w:type="spellEnd"/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>-файлов с помощ</w:t>
      </w: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ью сервиса веб аналитики </w:t>
      </w:r>
      <w:proofErr w:type="spellStart"/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>Яндекс</w:t>
      </w:r>
      <w:proofErr w:type="gramStart"/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>.М</w:t>
      </w:r>
      <w:proofErr w:type="gramEnd"/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>етрика</w:t>
      </w:r>
      <w:proofErr w:type="spellEnd"/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>, это означает, что вы дали свое согласие и на  передачу указанных данных компании Яндекс (ООО «Яндекс»; ОГРН  1027700229193, 119021, Россия, Москва, ул. Льва Толстого, д. 16) для обработки  данных о вас Яндексом в по</w:t>
      </w: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>рядке и целях, указанных ниже.</w:t>
      </w:r>
    </w:p>
    <w:p w:rsidR="00C23094" w:rsidRDefault="0004115B">
      <w:pPr>
        <w:widowControl w:val="0"/>
        <w:shd w:val="clear" w:color="auto" w:fill="FEFEFE"/>
        <w:spacing w:after="200"/>
        <w:ind w:left="-141" w:right="60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proofErr w:type="spellStart"/>
      <w:proofErr w:type="gramStart"/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>С</w:t>
      </w:r>
      <w:proofErr w:type="gramEnd"/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>ookie</w:t>
      </w:r>
      <w:proofErr w:type="spellEnd"/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— это небольшие текстовые файлы, размещаемые на вашем  компьютере с целью анализа вашей пользовательской активности.</w:t>
      </w:r>
    </w:p>
    <w:p w:rsidR="00C23094" w:rsidRDefault="0004115B">
      <w:pPr>
        <w:widowControl w:val="0"/>
        <w:shd w:val="clear" w:color="auto" w:fill="FEFEFE"/>
        <w:spacing w:after="200"/>
        <w:ind w:left="-141" w:right="60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Собранная при помощи </w:t>
      </w:r>
      <w:proofErr w:type="spellStart"/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>cookie</w:t>
      </w:r>
      <w:proofErr w:type="spellEnd"/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информация не может идентифицировать вас,  однако может помочь нам улучши</w:t>
      </w: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ть работу веб-сайта. Информация об  </w:t>
      </w: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lastRenderedPageBreak/>
        <w:t xml:space="preserve">использовании вами веб-сайта, собранная при помощи </w:t>
      </w:r>
      <w:proofErr w:type="spellStart"/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>cookie</w:t>
      </w:r>
      <w:proofErr w:type="spellEnd"/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, будет  передаваться </w:t>
      </w:r>
      <w:proofErr w:type="gramStart"/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>Яндексу</w:t>
      </w:r>
      <w:proofErr w:type="gramEnd"/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 и храниться на сервере Яндекса в ЕС и Российской  Федерации. Яндекс будет обрабатывать эту информацию для оценки  использования вами </w:t>
      </w: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>веб-сайта, составления для нас отчетов о деятельности  веб-сайта и предоставления других услуг. Яндекс обрабатывает эту  информацию в порядке, установленном в условиях использования сервиса  Яндекс Метрика.</w:t>
      </w:r>
    </w:p>
    <w:p w:rsidR="00C23094" w:rsidRDefault="0004115B">
      <w:pPr>
        <w:widowControl w:val="0"/>
        <w:shd w:val="clear" w:color="auto" w:fill="FEFEFE"/>
        <w:spacing w:after="200"/>
        <w:ind w:left="-141" w:right="60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Вы можете отказаться от использования </w:t>
      </w:r>
      <w:proofErr w:type="spellStart"/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>cookies</w:t>
      </w:r>
      <w:proofErr w:type="spellEnd"/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>, вы</w:t>
      </w: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>брав соответствующие  настройки в своем браузере. Также вы можете использовать инструмент —</w:t>
      </w:r>
      <w:hyperlink r:id="rId8">
        <w:r>
          <w:rPr>
            <w:rFonts w:ascii="Times New Roman" w:eastAsia="Times New Roman" w:hAnsi="Times New Roman" w:cs="Times New Roman"/>
            <w:color w:val="212529"/>
            <w:sz w:val="24"/>
            <w:szCs w:val="24"/>
          </w:rPr>
          <w:t xml:space="preserve"> </w:t>
        </w:r>
      </w:hyperlink>
      <w:hyperlink r:id="rId9">
        <w:r>
          <w:rPr>
            <w:rFonts w:ascii="Times New Roman" w:eastAsia="Times New Roman" w:hAnsi="Times New Roman" w:cs="Times New Roman"/>
            <w:color w:val="1155CC"/>
            <w:sz w:val="24"/>
            <w:szCs w:val="24"/>
            <w:u w:val="single"/>
          </w:rPr>
          <w:t>https://yandex.ru/support/metrika/general/opt-out.html</w:t>
        </w:r>
      </w:hyperlink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>. Однако это может  повлиять на работу некоторых функций сайта.</w:t>
      </w:r>
    </w:p>
    <w:p w:rsidR="00C23094" w:rsidRDefault="0004115B">
      <w:pPr>
        <w:pStyle w:val="5"/>
        <w:keepNext w:val="0"/>
        <w:keepLines w:val="0"/>
        <w:widowControl w:val="0"/>
        <w:shd w:val="clear" w:color="auto" w:fill="FEFEFE"/>
        <w:spacing w:before="0" w:after="200"/>
        <w:ind w:left="-220" w:right="-220"/>
        <w:jc w:val="both"/>
        <w:rPr>
          <w:rFonts w:ascii="Times New Roman" w:eastAsia="Times New Roman" w:hAnsi="Times New Roman" w:cs="Times New Roman"/>
          <w:b/>
          <w:color w:val="212529"/>
          <w:sz w:val="24"/>
          <w:szCs w:val="24"/>
        </w:rPr>
      </w:pPr>
      <w:bookmarkStart w:id="15" w:name="_j09hg3sqmefu" w:colFirst="0" w:colLast="0"/>
      <w:bookmarkEnd w:id="15"/>
      <w:r>
        <w:rPr>
          <w:rFonts w:ascii="Times New Roman" w:eastAsia="Times New Roman" w:hAnsi="Times New Roman" w:cs="Times New Roman"/>
          <w:b/>
          <w:color w:val="212529"/>
          <w:sz w:val="24"/>
          <w:szCs w:val="24"/>
        </w:rPr>
        <w:t>13. Заключительные положения</w:t>
      </w:r>
    </w:p>
    <w:p w:rsidR="00C23094" w:rsidRDefault="0004115B">
      <w:pPr>
        <w:widowControl w:val="0"/>
        <w:shd w:val="clear" w:color="auto" w:fill="FEFEFE"/>
        <w:spacing w:after="200"/>
        <w:ind w:left="-220" w:right="-220"/>
        <w:jc w:val="both"/>
        <w:rPr>
          <w:rFonts w:ascii="Times New Roman" w:eastAsia="Times New Roman" w:hAnsi="Times New Roman" w:cs="Times New Roman"/>
          <w:color w:val="FF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>13.1. Пользователь может получить любые разъяснения по интересующим вопросам, касающимся обработки его персон</w:t>
      </w: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альных данных, обратившись к Оператору с помощью электронной почты </w:t>
      </w:r>
      <w:r w:rsidRPr="0004115B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CF8E3"/>
        </w:rPr>
        <w:t>sochiferma@mail.ru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CF8E3"/>
        </w:rPr>
        <w:t>.</w:t>
      </w:r>
    </w:p>
    <w:p w:rsidR="00C23094" w:rsidRDefault="0004115B">
      <w:pPr>
        <w:widowControl w:val="0"/>
        <w:shd w:val="clear" w:color="auto" w:fill="FEFEFE"/>
        <w:spacing w:after="200"/>
        <w:ind w:left="-220" w:right="-22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>13.2. В данном документе будут отражены любые изменения политики обработки персональных данных Оператором. Политика действует бессрочно до замены ее новой версией.</w:t>
      </w:r>
    </w:p>
    <w:p w:rsidR="00C23094" w:rsidRDefault="0004115B">
      <w:pPr>
        <w:widowControl w:val="0"/>
        <w:shd w:val="clear" w:color="auto" w:fill="FEFEFE"/>
        <w:spacing w:after="200"/>
        <w:ind w:left="-220" w:right="-220"/>
        <w:jc w:val="both"/>
        <w:rPr>
          <w:rFonts w:ascii="Times New Roman" w:eastAsia="Times New Roman" w:hAnsi="Times New Roman" w:cs="Times New Roman"/>
          <w:color w:val="212529"/>
          <w:sz w:val="24"/>
          <w:szCs w:val="24"/>
        </w:rPr>
      </w:pPr>
      <w:r>
        <w:rPr>
          <w:rFonts w:ascii="Times New Roman" w:eastAsia="Times New Roman" w:hAnsi="Times New Roman" w:cs="Times New Roman"/>
          <w:color w:val="212529"/>
          <w:sz w:val="24"/>
          <w:szCs w:val="24"/>
        </w:rPr>
        <w:t xml:space="preserve">13.3. Актуальная версия Политики в свободном доступе расположена в сети Интернет по адресу </w:t>
      </w:r>
      <w:r w:rsidRPr="0004115B"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CF8E3"/>
        </w:rPr>
        <w:t>https://fermaekzarho.ru/</w:t>
      </w:r>
      <w:r>
        <w:rPr>
          <w:rFonts w:ascii="Times New Roman" w:eastAsia="Times New Roman" w:hAnsi="Times New Roman" w:cs="Times New Roman"/>
          <w:color w:val="FF0000"/>
          <w:sz w:val="24"/>
          <w:szCs w:val="24"/>
          <w:shd w:val="clear" w:color="auto" w:fill="FEFEFE"/>
        </w:rPr>
        <w:t>.</w:t>
      </w:r>
    </w:p>
    <w:p w:rsidR="00C23094" w:rsidRDefault="00C23094"/>
    <w:sectPr w:rsidR="00C23094">
      <w:pgSz w:w="11909" w:h="16834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300826"/>
    <w:multiLevelType w:val="multilevel"/>
    <w:tmpl w:val="A048906E"/>
    <w:lvl w:ilvl="0">
      <w:start w:val="1"/>
      <w:numFmt w:val="bullet"/>
      <w:lvlText w:val=""/>
      <w:lvlJc w:val="left"/>
      <w:pPr>
        <w:ind w:left="720" w:hanging="360"/>
      </w:pPr>
      <w:rPr>
        <w:rFonts w:ascii="Arial" w:eastAsia="Arial" w:hAnsi="Arial" w:cs="Arial"/>
        <w:color w:val="212529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>
    <w:nsid w:val="161858B6"/>
    <w:multiLevelType w:val="multilevel"/>
    <w:tmpl w:val="EC70362E"/>
    <w:lvl w:ilvl="0">
      <w:start w:val="1"/>
      <w:numFmt w:val="bullet"/>
      <w:lvlText w:val=""/>
      <w:lvlJc w:val="left"/>
      <w:pPr>
        <w:ind w:left="720" w:hanging="360"/>
      </w:pPr>
      <w:rPr>
        <w:rFonts w:ascii="Arial" w:eastAsia="Arial" w:hAnsi="Arial" w:cs="Arial"/>
        <w:color w:val="212529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nsid w:val="21B60250"/>
    <w:multiLevelType w:val="multilevel"/>
    <w:tmpl w:val="C594663E"/>
    <w:lvl w:ilvl="0">
      <w:start w:val="1"/>
      <w:numFmt w:val="bullet"/>
      <w:lvlText w:val=""/>
      <w:lvlJc w:val="left"/>
      <w:pPr>
        <w:ind w:left="720" w:hanging="360"/>
      </w:pPr>
      <w:rPr>
        <w:rFonts w:ascii="Arial" w:eastAsia="Arial" w:hAnsi="Arial" w:cs="Arial"/>
        <w:color w:val="212529"/>
        <w:sz w:val="24"/>
        <w:szCs w:val="24"/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</w:compat>
  <w:rsids>
    <w:rsidRoot w:val="00C23094"/>
    <w:rsid w:val="0004115B"/>
    <w:rsid w:val="00C23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a6">
    <w:name w:val="Hyperlink"/>
    <w:basedOn w:val="a0"/>
    <w:uiPriority w:val="99"/>
    <w:unhideWhenUsed/>
    <w:rsid w:val="0004115B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ru" w:eastAsia="ru-RU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</w:style>
  <w:style w:type="paragraph" w:styleId="1">
    <w:name w:val="heading 1"/>
    <w:basedOn w:val="a"/>
    <w:next w:val="a"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Title"/>
    <w:basedOn w:val="a"/>
    <w:next w:val="a"/>
    <w:pPr>
      <w:keepNext/>
      <w:keepLines/>
      <w:spacing w:after="60"/>
    </w:pPr>
    <w:rPr>
      <w:sz w:val="52"/>
      <w:szCs w:val="52"/>
    </w:rPr>
  </w:style>
  <w:style w:type="paragraph" w:styleId="a4">
    <w:name w:val="Subtitle"/>
    <w:basedOn w:val="a"/>
    <w:next w:val="a"/>
    <w:pPr>
      <w:keepNext/>
      <w:keepLines/>
      <w:spacing w:after="320"/>
    </w:pPr>
    <w:rPr>
      <w:color w:val="666666"/>
      <w:sz w:val="30"/>
      <w:szCs w:val="30"/>
    </w:rPr>
  </w:style>
  <w:style w:type="table" w:customStyle="1" w:styleId="a5">
    <w:basedOn w:val="TableNormal"/>
    <w:tblPr>
      <w:tblStyleRowBandSize w:val="1"/>
      <w:tblStyleColBandSize w:val="1"/>
      <w:tblCellMar>
        <w:top w:w="100" w:type="dxa"/>
        <w:left w:w="100" w:type="dxa"/>
        <w:bottom w:w="100" w:type="dxa"/>
        <w:right w:w="100" w:type="dxa"/>
      </w:tblCellMar>
    </w:tblPr>
  </w:style>
  <w:style w:type="character" w:styleId="a6">
    <w:name w:val="Hyperlink"/>
    <w:basedOn w:val="a0"/>
    <w:uiPriority w:val="99"/>
    <w:unhideWhenUsed/>
    <w:rsid w:val="0004115B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andex.ru/support/metrika/general/opt-out.html" TargetMode="External"/><Relationship Id="rId3" Type="http://schemas.microsoft.com/office/2007/relationships/stylesWithEffects" Target="stylesWithEffects.xml"/><Relationship Id="rId7" Type="http://schemas.openxmlformats.org/officeDocument/2006/relationships/hyperlink" Target="mailto:sochiferma@mail.r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sochiferma@mail.ru" TargetMode="Externa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yandex.ru/support/metrika/general/opt-out.htm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10</Pages>
  <Words>3211</Words>
  <Characters>18308</Characters>
  <Application>Microsoft Office Word</Application>
  <DocSecurity>0</DocSecurity>
  <Lines>152</Lines>
  <Paragraphs>42</Paragraphs>
  <ScaleCrop>false</ScaleCrop>
  <Company/>
  <LinksUpToDate>false</LinksUpToDate>
  <CharactersWithSpaces>21477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User</cp:lastModifiedBy>
  <cp:revision>2</cp:revision>
  <dcterms:created xsi:type="dcterms:W3CDTF">2026-05-27T09:56:00Z</dcterms:created>
  <dcterms:modified xsi:type="dcterms:W3CDTF">2026-05-27T10:00:00Z</dcterms:modified>
</cp:coreProperties>
</file>